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7D" w:rsidRPr="00B51F7D" w:rsidRDefault="00B51F7D" w:rsidP="00B51F7D">
      <w:pPr>
        <w:tabs>
          <w:tab w:val="left" w:pos="4200"/>
        </w:tabs>
        <w:jc w:val="center"/>
        <w:rPr>
          <w:b/>
          <w:sz w:val="28"/>
          <w:szCs w:val="28"/>
        </w:rPr>
      </w:pPr>
      <w:r w:rsidRPr="00B51F7D">
        <w:rPr>
          <w:b/>
          <w:sz w:val="28"/>
          <w:szCs w:val="28"/>
        </w:rPr>
        <w:t>7.  Сведения о привлечен</w:t>
      </w:r>
      <w:proofErr w:type="gramStart"/>
      <w:r w:rsidRPr="00B51F7D">
        <w:rPr>
          <w:b/>
          <w:sz w:val="28"/>
          <w:szCs w:val="28"/>
        </w:rPr>
        <w:t>ии ООО</w:t>
      </w:r>
      <w:proofErr w:type="gramEnd"/>
      <w:r w:rsidRPr="00B51F7D">
        <w:rPr>
          <w:b/>
          <w:sz w:val="28"/>
          <w:szCs w:val="28"/>
        </w:rPr>
        <w:t xml:space="preserve"> «УК Серебряные Пруды» к административной ответственности за нарушения в сфере управления многоквартирными домами</w:t>
      </w:r>
    </w:p>
    <w:p w:rsidR="00B51F7D" w:rsidRPr="00C44EC3" w:rsidRDefault="00B51F7D" w:rsidP="00B51F7D">
      <w:pPr>
        <w:tabs>
          <w:tab w:val="left" w:pos="4200"/>
        </w:tabs>
        <w:jc w:val="center"/>
        <w:rPr>
          <w:b/>
        </w:rPr>
      </w:pPr>
    </w:p>
    <w:p w:rsidR="00B51F7D" w:rsidRDefault="00B51F7D" w:rsidP="00B51F7D">
      <w:pPr>
        <w:tabs>
          <w:tab w:val="left" w:pos="4200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57"/>
        <w:gridCol w:w="1738"/>
        <w:gridCol w:w="3171"/>
      </w:tblGrid>
      <w:tr w:rsidR="00B51F7D" w:rsidTr="00B51F7D">
        <w:trPr>
          <w:trHeight w:val="605"/>
        </w:trPr>
        <w:tc>
          <w:tcPr>
            <w:tcW w:w="540" w:type="dxa"/>
            <w:shd w:val="clear" w:color="auto" w:fill="auto"/>
          </w:tcPr>
          <w:p w:rsidR="00B51F7D" w:rsidRPr="00B51F7D" w:rsidRDefault="00B51F7D" w:rsidP="00EE3300">
            <w:pPr>
              <w:rPr>
                <w:sz w:val="20"/>
                <w:szCs w:val="20"/>
              </w:rPr>
            </w:pPr>
            <w:r w:rsidRPr="00B51F7D">
              <w:rPr>
                <w:sz w:val="20"/>
                <w:szCs w:val="20"/>
              </w:rPr>
              <w:t xml:space="preserve">№ </w:t>
            </w:r>
            <w:proofErr w:type="gramStart"/>
            <w:r w:rsidRPr="00B51F7D">
              <w:rPr>
                <w:sz w:val="20"/>
                <w:szCs w:val="20"/>
              </w:rPr>
              <w:t>п</w:t>
            </w:r>
            <w:proofErr w:type="gramEnd"/>
            <w:r w:rsidRPr="00B51F7D">
              <w:rPr>
                <w:sz w:val="20"/>
                <w:szCs w:val="20"/>
              </w:rPr>
              <w:t>/п</w:t>
            </w:r>
          </w:p>
        </w:tc>
        <w:tc>
          <w:tcPr>
            <w:tcW w:w="4157" w:type="dxa"/>
            <w:shd w:val="clear" w:color="auto" w:fill="auto"/>
          </w:tcPr>
          <w:p w:rsidR="00B51F7D" w:rsidRPr="00B51F7D" w:rsidRDefault="00B51F7D" w:rsidP="00EE3300">
            <w:pPr>
              <w:rPr>
                <w:sz w:val="20"/>
                <w:szCs w:val="20"/>
              </w:rPr>
            </w:pPr>
            <w:r w:rsidRPr="00B51F7D">
              <w:rPr>
                <w:sz w:val="20"/>
                <w:szCs w:val="20"/>
              </w:rPr>
              <w:t>Наименование контролирующего органа</w:t>
            </w:r>
          </w:p>
        </w:tc>
        <w:tc>
          <w:tcPr>
            <w:tcW w:w="1738" w:type="dxa"/>
            <w:shd w:val="clear" w:color="auto" w:fill="auto"/>
          </w:tcPr>
          <w:p w:rsidR="00B51F7D" w:rsidRPr="00B51F7D" w:rsidRDefault="00B51F7D" w:rsidP="00EE3300">
            <w:pPr>
              <w:rPr>
                <w:sz w:val="20"/>
                <w:szCs w:val="20"/>
              </w:rPr>
            </w:pPr>
            <w:r w:rsidRPr="00B51F7D">
              <w:rPr>
                <w:sz w:val="20"/>
                <w:szCs w:val="20"/>
              </w:rPr>
              <w:t>Дата и номер  постановления</w:t>
            </w:r>
          </w:p>
        </w:tc>
        <w:tc>
          <w:tcPr>
            <w:tcW w:w="3171" w:type="dxa"/>
            <w:shd w:val="clear" w:color="auto" w:fill="auto"/>
          </w:tcPr>
          <w:p w:rsidR="00B51F7D" w:rsidRPr="00B51F7D" w:rsidRDefault="00B51F7D" w:rsidP="00EE3300">
            <w:pPr>
              <w:rPr>
                <w:sz w:val="20"/>
                <w:szCs w:val="20"/>
              </w:rPr>
            </w:pPr>
            <w:r w:rsidRPr="00B51F7D">
              <w:rPr>
                <w:sz w:val="20"/>
                <w:szCs w:val="20"/>
              </w:rPr>
              <w:t>Меры, принятые для устранения нарушений</w:t>
            </w:r>
          </w:p>
        </w:tc>
      </w:tr>
      <w:tr w:rsidR="00B51F7D" w:rsidTr="00B51F7D">
        <w:tc>
          <w:tcPr>
            <w:tcW w:w="540" w:type="dxa"/>
            <w:shd w:val="clear" w:color="auto" w:fill="auto"/>
          </w:tcPr>
          <w:p w:rsidR="00B51F7D" w:rsidRDefault="00B51F7D" w:rsidP="00EE3300">
            <w:r>
              <w:t>1</w:t>
            </w:r>
          </w:p>
        </w:tc>
        <w:tc>
          <w:tcPr>
            <w:tcW w:w="4157" w:type="dxa"/>
            <w:shd w:val="clear" w:color="auto" w:fill="auto"/>
          </w:tcPr>
          <w:p w:rsidR="00B51F7D" w:rsidRDefault="00B51F7D" w:rsidP="00EE3300">
            <w:r>
              <w:t>Главное управление Московской области «</w:t>
            </w:r>
            <w:proofErr w:type="spellStart"/>
            <w:r>
              <w:t>Госжилинспекция</w:t>
            </w:r>
            <w:proofErr w:type="spellEnd"/>
            <w:r>
              <w:t xml:space="preserve"> по МО»</w:t>
            </w:r>
          </w:p>
        </w:tc>
        <w:tc>
          <w:tcPr>
            <w:tcW w:w="1738" w:type="dxa"/>
            <w:shd w:val="clear" w:color="auto" w:fill="auto"/>
          </w:tcPr>
          <w:p w:rsidR="00B51F7D" w:rsidRDefault="00B51F7D" w:rsidP="00EE3300">
            <w:r>
              <w:t>31.01.2012г. № СЗ-00017-2-2012</w:t>
            </w:r>
          </w:p>
        </w:tc>
        <w:tc>
          <w:tcPr>
            <w:tcW w:w="3171" w:type="dxa"/>
            <w:shd w:val="clear" w:color="auto" w:fill="auto"/>
          </w:tcPr>
          <w:p w:rsidR="00B51F7D" w:rsidRDefault="00B51F7D" w:rsidP="00EE3300">
            <w:r>
              <w:t xml:space="preserve">Устранено в 2-х </w:t>
            </w:r>
            <w:proofErr w:type="spellStart"/>
            <w:r>
              <w:t>дневный</w:t>
            </w:r>
            <w:proofErr w:type="spellEnd"/>
            <w:r>
              <w:t xml:space="preserve"> срок</w:t>
            </w:r>
          </w:p>
        </w:tc>
      </w:tr>
      <w:tr w:rsidR="00B51F7D" w:rsidTr="00B51F7D">
        <w:tc>
          <w:tcPr>
            <w:tcW w:w="540" w:type="dxa"/>
            <w:shd w:val="clear" w:color="auto" w:fill="auto"/>
          </w:tcPr>
          <w:p w:rsidR="00B51F7D" w:rsidRDefault="00B51F7D" w:rsidP="00EE3300">
            <w:r>
              <w:t>2</w:t>
            </w:r>
          </w:p>
        </w:tc>
        <w:tc>
          <w:tcPr>
            <w:tcW w:w="4157" w:type="dxa"/>
            <w:shd w:val="clear" w:color="auto" w:fill="auto"/>
          </w:tcPr>
          <w:p w:rsidR="00B51F7D" w:rsidRDefault="00B51F7D" w:rsidP="00EE3300">
            <w:r>
              <w:t>Главное управление Московской области «</w:t>
            </w:r>
            <w:proofErr w:type="spellStart"/>
            <w:r>
              <w:t>Госжилинспекция</w:t>
            </w:r>
            <w:proofErr w:type="spellEnd"/>
            <w:r>
              <w:t xml:space="preserve"> по МО»</w:t>
            </w:r>
          </w:p>
        </w:tc>
        <w:tc>
          <w:tcPr>
            <w:tcW w:w="1738" w:type="dxa"/>
            <w:shd w:val="clear" w:color="auto" w:fill="auto"/>
          </w:tcPr>
          <w:p w:rsidR="00B51F7D" w:rsidRDefault="00B51F7D" w:rsidP="00EE3300">
            <w:r>
              <w:t>31.01.2012г. № СЗ-00018-2-2012</w:t>
            </w:r>
          </w:p>
        </w:tc>
        <w:tc>
          <w:tcPr>
            <w:tcW w:w="3171" w:type="dxa"/>
            <w:shd w:val="clear" w:color="auto" w:fill="auto"/>
          </w:tcPr>
          <w:p w:rsidR="00B51F7D" w:rsidRDefault="00B51F7D" w:rsidP="00EE3300">
            <w:r>
              <w:t xml:space="preserve">Устранено в 2-х </w:t>
            </w:r>
            <w:proofErr w:type="spellStart"/>
            <w:r>
              <w:t>дневный</w:t>
            </w:r>
            <w:proofErr w:type="spellEnd"/>
            <w:r>
              <w:t xml:space="preserve"> срок</w:t>
            </w:r>
          </w:p>
        </w:tc>
      </w:tr>
      <w:tr w:rsidR="00B51F7D" w:rsidTr="00B51F7D">
        <w:tc>
          <w:tcPr>
            <w:tcW w:w="540" w:type="dxa"/>
            <w:shd w:val="clear" w:color="auto" w:fill="auto"/>
          </w:tcPr>
          <w:p w:rsidR="00B51F7D" w:rsidRDefault="00B51F7D" w:rsidP="00EE3300">
            <w:r>
              <w:t>3</w:t>
            </w:r>
          </w:p>
        </w:tc>
        <w:tc>
          <w:tcPr>
            <w:tcW w:w="4157" w:type="dxa"/>
            <w:shd w:val="clear" w:color="auto" w:fill="auto"/>
          </w:tcPr>
          <w:p w:rsidR="00B51F7D" w:rsidRDefault="00B51F7D" w:rsidP="00EE3300">
            <w:r>
              <w:t>Главное управление Московской области «</w:t>
            </w:r>
            <w:proofErr w:type="spellStart"/>
            <w:r>
              <w:t>Госжилинспекция</w:t>
            </w:r>
            <w:proofErr w:type="spellEnd"/>
            <w:r>
              <w:t xml:space="preserve"> по МО»</w:t>
            </w:r>
          </w:p>
        </w:tc>
        <w:tc>
          <w:tcPr>
            <w:tcW w:w="1738" w:type="dxa"/>
            <w:shd w:val="clear" w:color="auto" w:fill="auto"/>
          </w:tcPr>
          <w:p w:rsidR="00B51F7D" w:rsidRDefault="00B51F7D" w:rsidP="00EE3300">
            <w:r>
              <w:t>12.03.2012г. № 1-46-00656-2-2012</w:t>
            </w:r>
          </w:p>
        </w:tc>
        <w:tc>
          <w:tcPr>
            <w:tcW w:w="3171" w:type="dxa"/>
            <w:shd w:val="clear" w:color="auto" w:fill="auto"/>
          </w:tcPr>
          <w:p w:rsidR="00B51F7D" w:rsidRDefault="00B51F7D" w:rsidP="00EE3300">
            <w:r>
              <w:t>Нарушения устранены</w:t>
            </w:r>
          </w:p>
        </w:tc>
      </w:tr>
      <w:tr w:rsidR="00B51F7D" w:rsidTr="00B51F7D">
        <w:tc>
          <w:tcPr>
            <w:tcW w:w="540" w:type="dxa"/>
            <w:shd w:val="clear" w:color="auto" w:fill="auto"/>
          </w:tcPr>
          <w:p w:rsidR="00B51F7D" w:rsidRDefault="00B51F7D" w:rsidP="00EE3300">
            <w:r>
              <w:t>4</w:t>
            </w:r>
          </w:p>
        </w:tc>
        <w:tc>
          <w:tcPr>
            <w:tcW w:w="4157" w:type="dxa"/>
            <w:shd w:val="clear" w:color="auto" w:fill="auto"/>
          </w:tcPr>
          <w:p w:rsidR="00B51F7D" w:rsidRDefault="00B51F7D" w:rsidP="00EE3300">
            <w:r>
              <w:t>Главное управление Московской области «</w:t>
            </w:r>
            <w:proofErr w:type="spellStart"/>
            <w:r>
              <w:t>Госжилинспекция</w:t>
            </w:r>
            <w:proofErr w:type="spellEnd"/>
            <w:r>
              <w:t xml:space="preserve"> по МО»</w:t>
            </w:r>
          </w:p>
        </w:tc>
        <w:tc>
          <w:tcPr>
            <w:tcW w:w="1738" w:type="dxa"/>
            <w:shd w:val="clear" w:color="auto" w:fill="auto"/>
          </w:tcPr>
          <w:p w:rsidR="00B51F7D" w:rsidRDefault="00B51F7D" w:rsidP="00EE3300">
            <w:r>
              <w:t>12.03.2012г. № 1-46-00656-2-2012/1</w:t>
            </w:r>
          </w:p>
        </w:tc>
        <w:tc>
          <w:tcPr>
            <w:tcW w:w="3171" w:type="dxa"/>
            <w:shd w:val="clear" w:color="auto" w:fill="auto"/>
          </w:tcPr>
          <w:p w:rsidR="00B51F7D" w:rsidRDefault="00B51F7D" w:rsidP="00EE3300">
            <w:r>
              <w:t>Нарушения устранены</w:t>
            </w:r>
          </w:p>
        </w:tc>
      </w:tr>
      <w:tr w:rsidR="00B51F7D" w:rsidTr="00B51F7D">
        <w:tc>
          <w:tcPr>
            <w:tcW w:w="540" w:type="dxa"/>
            <w:shd w:val="clear" w:color="auto" w:fill="auto"/>
          </w:tcPr>
          <w:p w:rsidR="00B51F7D" w:rsidRDefault="00B51F7D" w:rsidP="00EE3300">
            <w:r>
              <w:t>5</w:t>
            </w:r>
          </w:p>
        </w:tc>
        <w:tc>
          <w:tcPr>
            <w:tcW w:w="4157" w:type="dxa"/>
            <w:shd w:val="clear" w:color="auto" w:fill="auto"/>
          </w:tcPr>
          <w:p w:rsidR="00B51F7D" w:rsidRDefault="00B51F7D" w:rsidP="00EE3300">
            <w:r>
              <w:t>Главное управление Московской области «</w:t>
            </w:r>
            <w:proofErr w:type="spellStart"/>
            <w:r>
              <w:t>Госжилинспекция</w:t>
            </w:r>
            <w:proofErr w:type="spellEnd"/>
            <w:r>
              <w:t xml:space="preserve"> по МО»</w:t>
            </w:r>
          </w:p>
        </w:tc>
        <w:tc>
          <w:tcPr>
            <w:tcW w:w="1738" w:type="dxa"/>
            <w:shd w:val="clear" w:color="auto" w:fill="auto"/>
          </w:tcPr>
          <w:p w:rsidR="00B51F7D" w:rsidRDefault="00B51F7D" w:rsidP="00EE3300">
            <w:r>
              <w:t>12.03.2012г. № 1-46-00656-2-2012/2</w:t>
            </w:r>
          </w:p>
        </w:tc>
        <w:tc>
          <w:tcPr>
            <w:tcW w:w="3171" w:type="dxa"/>
            <w:shd w:val="clear" w:color="auto" w:fill="auto"/>
          </w:tcPr>
          <w:p w:rsidR="00B51F7D" w:rsidRDefault="00B51F7D" w:rsidP="00EE3300">
            <w:r>
              <w:t>Нарушения устранены</w:t>
            </w:r>
          </w:p>
        </w:tc>
      </w:tr>
      <w:tr w:rsidR="00B51F7D" w:rsidTr="00B51F7D">
        <w:tc>
          <w:tcPr>
            <w:tcW w:w="540" w:type="dxa"/>
            <w:shd w:val="clear" w:color="auto" w:fill="auto"/>
          </w:tcPr>
          <w:p w:rsidR="00B51F7D" w:rsidRDefault="00B51F7D" w:rsidP="00EE3300">
            <w:r>
              <w:t>6</w:t>
            </w:r>
          </w:p>
        </w:tc>
        <w:tc>
          <w:tcPr>
            <w:tcW w:w="4157" w:type="dxa"/>
            <w:shd w:val="clear" w:color="auto" w:fill="auto"/>
          </w:tcPr>
          <w:p w:rsidR="00B51F7D" w:rsidRDefault="00B51F7D" w:rsidP="00EE3300">
            <w:r>
              <w:t xml:space="preserve">Территориальный отдел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Московской области в Каширском, Серебряно-Прудском, Ступинском районах</w:t>
            </w:r>
          </w:p>
        </w:tc>
        <w:tc>
          <w:tcPr>
            <w:tcW w:w="1738" w:type="dxa"/>
            <w:shd w:val="clear" w:color="auto" w:fill="auto"/>
          </w:tcPr>
          <w:p w:rsidR="00B51F7D" w:rsidRDefault="00B51F7D" w:rsidP="00EE3300">
            <w:r>
              <w:t>27.03.2012г.   № 58/17</w:t>
            </w:r>
          </w:p>
        </w:tc>
        <w:tc>
          <w:tcPr>
            <w:tcW w:w="3171" w:type="dxa"/>
            <w:shd w:val="clear" w:color="auto" w:fill="auto"/>
          </w:tcPr>
          <w:p w:rsidR="00B51F7D" w:rsidRDefault="00B51F7D" w:rsidP="00EE3300">
            <w:r>
              <w:t>Нарушения устранены</w:t>
            </w:r>
          </w:p>
        </w:tc>
      </w:tr>
      <w:tr w:rsidR="00B51F7D" w:rsidTr="00B51F7D">
        <w:tc>
          <w:tcPr>
            <w:tcW w:w="540" w:type="dxa"/>
            <w:shd w:val="clear" w:color="auto" w:fill="auto"/>
          </w:tcPr>
          <w:p w:rsidR="00B51F7D" w:rsidRDefault="00B51F7D" w:rsidP="00EE3300">
            <w:r>
              <w:t>7</w:t>
            </w:r>
          </w:p>
        </w:tc>
        <w:tc>
          <w:tcPr>
            <w:tcW w:w="4157" w:type="dxa"/>
            <w:shd w:val="clear" w:color="auto" w:fill="auto"/>
          </w:tcPr>
          <w:p w:rsidR="00B51F7D" w:rsidRDefault="00B51F7D" w:rsidP="00EE3300">
            <w:r>
              <w:t>Главное управление Московской области «</w:t>
            </w:r>
            <w:proofErr w:type="spellStart"/>
            <w:r>
              <w:t>Госжилинспекция</w:t>
            </w:r>
            <w:proofErr w:type="spellEnd"/>
            <w:r>
              <w:t xml:space="preserve"> по МО»</w:t>
            </w:r>
          </w:p>
        </w:tc>
        <w:tc>
          <w:tcPr>
            <w:tcW w:w="1738" w:type="dxa"/>
            <w:shd w:val="clear" w:color="auto" w:fill="auto"/>
          </w:tcPr>
          <w:p w:rsidR="00B51F7D" w:rsidRDefault="00B51F7D" w:rsidP="00EE3300">
            <w:r>
              <w:t>15.05.2012г. № 3-02086-2012</w:t>
            </w:r>
          </w:p>
        </w:tc>
        <w:tc>
          <w:tcPr>
            <w:tcW w:w="3171" w:type="dxa"/>
            <w:shd w:val="clear" w:color="auto" w:fill="auto"/>
          </w:tcPr>
          <w:p w:rsidR="00B51F7D" w:rsidRDefault="00B51F7D" w:rsidP="00EE3300">
            <w:r>
              <w:t>Нарушения устранены</w:t>
            </w:r>
          </w:p>
        </w:tc>
      </w:tr>
      <w:tr w:rsidR="00487A00" w:rsidTr="00B51F7D">
        <w:tc>
          <w:tcPr>
            <w:tcW w:w="540" w:type="dxa"/>
            <w:shd w:val="clear" w:color="auto" w:fill="auto"/>
          </w:tcPr>
          <w:p w:rsidR="00487A00" w:rsidRDefault="00487A00" w:rsidP="00EE3300">
            <w:r>
              <w:t>8</w:t>
            </w:r>
          </w:p>
        </w:tc>
        <w:tc>
          <w:tcPr>
            <w:tcW w:w="4157" w:type="dxa"/>
            <w:shd w:val="clear" w:color="auto" w:fill="auto"/>
          </w:tcPr>
          <w:p w:rsidR="00487A00" w:rsidRDefault="00487A00" w:rsidP="00A71AF1">
            <w:r>
              <w:t>Главное управление Московской области «</w:t>
            </w:r>
            <w:proofErr w:type="spellStart"/>
            <w:r>
              <w:t>Госжилинспекция</w:t>
            </w:r>
            <w:proofErr w:type="spellEnd"/>
            <w:r>
              <w:t xml:space="preserve"> по МО»</w:t>
            </w:r>
          </w:p>
        </w:tc>
        <w:tc>
          <w:tcPr>
            <w:tcW w:w="1738" w:type="dxa"/>
            <w:shd w:val="clear" w:color="auto" w:fill="auto"/>
          </w:tcPr>
          <w:p w:rsidR="00487A00" w:rsidRDefault="00487A00" w:rsidP="00487A00">
            <w:r>
              <w:t>3</w:t>
            </w:r>
            <w:r>
              <w:t>1.0</w:t>
            </w:r>
            <w:r>
              <w:t>7</w:t>
            </w:r>
            <w:r>
              <w:t>.2012г. № 1-46-05</w:t>
            </w:r>
            <w:r>
              <w:t>685</w:t>
            </w:r>
            <w:r>
              <w:t>-2-2012</w:t>
            </w:r>
          </w:p>
        </w:tc>
        <w:tc>
          <w:tcPr>
            <w:tcW w:w="3171" w:type="dxa"/>
            <w:shd w:val="clear" w:color="auto" w:fill="auto"/>
          </w:tcPr>
          <w:p w:rsidR="00487A00" w:rsidRDefault="00E32F38" w:rsidP="00EE3300">
            <w:r>
              <w:t>Нарушения устранены</w:t>
            </w:r>
          </w:p>
        </w:tc>
      </w:tr>
      <w:tr w:rsidR="00487A00" w:rsidTr="00B51F7D">
        <w:tc>
          <w:tcPr>
            <w:tcW w:w="540" w:type="dxa"/>
            <w:shd w:val="clear" w:color="auto" w:fill="auto"/>
          </w:tcPr>
          <w:p w:rsidR="00487A00" w:rsidRDefault="00487A00" w:rsidP="00EE3300">
            <w:r>
              <w:t>9</w:t>
            </w:r>
          </w:p>
        </w:tc>
        <w:tc>
          <w:tcPr>
            <w:tcW w:w="4157" w:type="dxa"/>
            <w:shd w:val="clear" w:color="auto" w:fill="auto"/>
          </w:tcPr>
          <w:p w:rsidR="00487A00" w:rsidRDefault="00487A00" w:rsidP="00EE3300">
            <w:r>
              <w:t xml:space="preserve">Главное управление </w:t>
            </w:r>
            <w:proofErr w:type="spellStart"/>
            <w:r>
              <w:t>Госадмтехнадзора</w:t>
            </w:r>
            <w:proofErr w:type="spellEnd"/>
            <w:r>
              <w:t xml:space="preserve">  </w:t>
            </w:r>
            <w:r>
              <w:t>Московской области</w:t>
            </w:r>
          </w:p>
        </w:tc>
        <w:tc>
          <w:tcPr>
            <w:tcW w:w="1738" w:type="dxa"/>
            <w:shd w:val="clear" w:color="auto" w:fill="auto"/>
          </w:tcPr>
          <w:p w:rsidR="00487A00" w:rsidRDefault="00487A00" w:rsidP="00EE3300">
            <w:r>
              <w:t>05.09.2012г.   №21/596/103</w:t>
            </w:r>
          </w:p>
        </w:tc>
        <w:tc>
          <w:tcPr>
            <w:tcW w:w="3171" w:type="dxa"/>
            <w:shd w:val="clear" w:color="auto" w:fill="auto"/>
          </w:tcPr>
          <w:p w:rsidR="00487A00" w:rsidRDefault="00487A00" w:rsidP="00EE3300">
            <w:r>
              <w:t>Нарушения устранены</w:t>
            </w:r>
          </w:p>
        </w:tc>
      </w:tr>
      <w:tr w:rsidR="00487A00" w:rsidTr="00B51F7D">
        <w:tc>
          <w:tcPr>
            <w:tcW w:w="540" w:type="dxa"/>
            <w:shd w:val="clear" w:color="auto" w:fill="auto"/>
          </w:tcPr>
          <w:p w:rsidR="00487A00" w:rsidRDefault="00487A00" w:rsidP="00EE3300"/>
        </w:tc>
        <w:tc>
          <w:tcPr>
            <w:tcW w:w="4157" w:type="dxa"/>
            <w:shd w:val="clear" w:color="auto" w:fill="auto"/>
          </w:tcPr>
          <w:p w:rsidR="00487A00" w:rsidRDefault="00487A00" w:rsidP="00EE3300"/>
        </w:tc>
        <w:tc>
          <w:tcPr>
            <w:tcW w:w="1738" w:type="dxa"/>
            <w:shd w:val="clear" w:color="auto" w:fill="auto"/>
          </w:tcPr>
          <w:p w:rsidR="00487A00" w:rsidRDefault="00487A00" w:rsidP="00EE3300"/>
        </w:tc>
        <w:tc>
          <w:tcPr>
            <w:tcW w:w="3171" w:type="dxa"/>
            <w:shd w:val="clear" w:color="auto" w:fill="auto"/>
          </w:tcPr>
          <w:p w:rsidR="00487A00" w:rsidRDefault="00487A00" w:rsidP="00EE3300"/>
        </w:tc>
      </w:tr>
    </w:tbl>
    <w:p w:rsidR="00B51F7D" w:rsidRDefault="00B51F7D" w:rsidP="00B51F7D">
      <w:pPr>
        <w:tabs>
          <w:tab w:val="left" w:pos="4200"/>
        </w:tabs>
      </w:pPr>
    </w:p>
    <w:p w:rsidR="00B51F7D" w:rsidRPr="00C44EC3" w:rsidRDefault="00B51F7D" w:rsidP="00B51F7D">
      <w:pPr>
        <w:tabs>
          <w:tab w:val="left" w:pos="4200"/>
        </w:tabs>
      </w:pPr>
      <w:r>
        <w:t xml:space="preserve">(Копии документов о принятии мер административного воздействия размещены </w:t>
      </w:r>
      <w:r w:rsidRPr="00BB6141">
        <w:rPr>
          <w:sz w:val="20"/>
          <w:szCs w:val="20"/>
          <w:u w:val="single"/>
        </w:rPr>
        <w:t>на странице «Раскрытия информации»</w:t>
      </w:r>
      <w:r w:rsidRPr="008E4AAA">
        <w:t>)</w:t>
      </w:r>
    </w:p>
    <w:p w:rsidR="00B51F7D" w:rsidRDefault="00B51F7D" w:rsidP="00B51F7D"/>
    <w:p w:rsidR="000647E5" w:rsidRDefault="000647E5">
      <w:bookmarkStart w:id="0" w:name="_GoBack"/>
      <w:bookmarkEnd w:id="0"/>
    </w:p>
    <w:sectPr w:rsidR="0006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36"/>
    <w:rsid w:val="000647E5"/>
    <w:rsid w:val="00487A00"/>
    <w:rsid w:val="005A1236"/>
    <w:rsid w:val="00B51F7D"/>
    <w:rsid w:val="00D955F5"/>
    <w:rsid w:val="00E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4</cp:revision>
  <dcterms:created xsi:type="dcterms:W3CDTF">2013-02-05T09:26:00Z</dcterms:created>
  <dcterms:modified xsi:type="dcterms:W3CDTF">2013-05-21T11:40:00Z</dcterms:modified>
</cp:coreProperties>
</file>